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B5" w:rsidRDefault="000B7AB5" w:rsidP="000B7AB5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AB5" w:rsidRDefault="000B7AB5" w:rsidP="000B7A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ЧЕЛЯБИНСКАЯ ОБЛАСТЬ</w:t>
      </w:r>
    </w:p>
    <w:p w:rsidR="000B7AB5" w:rsidRDefault="000B7AB5" w:rsidP="000B7A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 xml:space="preserve">ЧУДИНОВСКОГО </w:t>
      </w:r>
      <w:r>
        <w:rPr>
          <w:b/>
          <w:sz w:val="26"/>
          <w:szCs w:val="26"/>
        </w:rPr>
        <w:t>СЕЛЬСКОГО ПОСЕЛЕНИЯ</w:t>
      </w:r>
    </w:p>
    <w:p w:rsidR="000B7AB5" w:rsidRDefault="000B7AB5" w:rsidP="000B7A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0B7AB5" w:rsidRDefault="000B7AB5" w:rsidP="000B7AB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0B7AB5" w:rsidRDefault="000B7AB5" w:rsidP="000B7AB5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0B7AB5" w:rsidRDefault="000B7AB5" w:rsidP="000B7AB5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  <w:r>
        <w:rPr>
          <w:rFonts w:ascii="Times New Roman" w:hAnsi="Times New Roman"/>
          <w:b w:val="0"/>
          <w:color w:val="0000FF"/>
          <w:sz w:val="26"/>
          <w:szCs w:val="26"/>
        </w:rPr>
        <w:t>от 23.01.2023  г. № 90</w:t>
      </w:r>
    </w:p>
    <w:p w:rsidR="000B7AB5" w:rsidRDefault="000B7AB5" w:rsidP="000B7AB5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0B7AB5" w:rsidRDefault="000B7AB5" w:rsidP="000B7A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</w:p>
    <w:p w:rsidR="000B7AB5" w:rsidRDefault="000B7AB5" w:rsidP="000B7AB5">
      <w:pPr>
        <w:pStyle w:val="ConsPlus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Решение Совета депутатов</w:t>
      </w:r>
    </w:p>
    <w:p w:rsidR="000B7AB5" w:rsidRDefault="000B7AB5" w:rsidP="000B7AB5">
      <w:pPr>
        <w:pStyle w:val="ConsPlus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12.12.2022 г. № </w:t>
      </w:r>
      <w:r>
        <w:rPr>
          <w:rFonts w:ascii="Times New Roman" w:hAnsi="Times New Roman"/>
          <w:b w:val="0"/>
          <w:color w:val="0000FF"/>
          <w:sz w:val="26"/>
          <w:szCs w:val="26"/>
        </w:rPr>
        <w:t>77</w:t>
      </w:r>
    </w:p>
    <w:p w:rsidR="000B7AB5" w:rsidRDefault="000B7AB5" w:rsidP="000B7A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Чудиновского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7AB5" w:rsidRDefault="000B7AB5" w:rsidP="000B7A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на 2023 год </w:t>
      </w:r>
    </w:p>
    <w:p w:rsidR="000B7AB5" w:rsidRDefault="000B7AB5" w:rsidP="000B7A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плановый период 2024 и 2025 годов»</w:t>
      </w:r>
    </w:p>
    <w:p w:rsidR="000B7AB5" w:rsidRDefault="000B7AB5" w:rsidP="000B7AB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B7AB5" w:rsidRDefault="000B7AB5" w:rsidP="000B7AB5">
      <w:pPr>
        <w:pStyle w:val="ConsPlusTitle"/>
        <w:widowControl/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Чудиновского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Чудиновского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B7AB5" w:rsidRDefault="000B7AB5" w:rsidP="000B7AB5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0B7AB5" w:rsidRDefault="000B7AB5" w:rsidP="000B7AB5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b w:val="0"/>
          <w:sz w:val="26"/>
          <w:szCs w:val="26"/>
        </w:rPr>
        <w:t xml:space="preserve">от 12.12.2022 г. № </w:t>
      </w:r>
      <w:r>
        <w:rPr>
          <w:rFonts w:ascii="Times New Roman" w:hAnsi="Times New Roman"/>
          <w:b w:val="0"/>
          <w:color w:val="0000FF"/>
          <w:sz w:val="26"/>
          <w:szCs w:val="26"/>
        </w:rPr>
        <w:t xml:space="preserve">77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Чудиновского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7AB5" w:rsidRDefault="000B7AB5" w:rsidP="000B7AB5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на 2023 год и плановый период 2024 и 2025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следующие изменения:</w:t>
      </w:r>
    </w:p>
    <w:p w:rsidR="000B7AB5" w:rsidRDefault="000B7AB5" w:rsidP="000B7AB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1) в части 1 статьи 1:</w:t>
      </w:r>
    </w:p>
    <w:p w:rsidR="000B7AB5" w:rsidRDefault="000B7AB5" w:rsidP="000B7AB5">
      <w:pPr>
        <w:spacing w:line="360" w:lineRule="auto"/>
        <w:ind w:firstLine="708"/>
        <w:rPr>
          <w:color w:val="0000FF"/>
          <w:sz w:val="26"/>
          <w:szCs w:val="26"/>
        </w:rPr>
      </w:pPr>
      <w:r>
        <w:rPr>
          <w:sz w:val="26"/>
          <w:szCs w:val="26"/>
        </w:rPr>
        <w:t>в пункте 1 цифры «</w:t>
      </w:r>
      <w:r>
        <w:rPr>
          <w:color w:val="0000FF"/>
          <w:sz w:val="26"/>
          <w:szCs w:val="26"/>
        </w:rPr>
        <w:t>8 788,02</w:t>
      </w:r>
      <w:r>
        <w:rPr>
          <w:sz w:val="26"/>
          <w:szCs w:val="26"/>
        </w:rPr>
        <w:t xml:space="preserve">заменить цифрами </w:t>
      </w:r>
      <w:r>
        <w:rPr>
          <w:color w:val="0000FF"/>
          <w:sz w:val="26"/>
          <w:szCs w:val="26"/>
        </w:rPr>
        <w:t>«10 164,29»,</w:t>
      </w:r>
      <w:r>
        <w:rPr>
          <w:sz w:val="26"/>
          <w:szCs w:val="26"/>
        </w:rPr>
        <w:t xml:space="preserve">  цифры «</w:t>
      </w:r>
      <w:r>
        <w:rPr>
          <w:color w:val="0000FF"/>
          <w:sz w:val="26"/>
          <w:szCs w:val="26"/>
        </w:rPr>
        <w:t xml:space="preserve">8 547,02» </w:t>
      </w:r>
      <w:r>
        <w:rPr>
          <w:sz w:val="26"/>
          <w:szCs w:val="26"/>
        </w:rPr>
        <w:t xml:space="preserve">заменить цифрами </w:t>
      </w:r>
      <w:r>
        <w:rPr>
          <w:color w:val="0000FF"/>
          <w:sz w:val="26"/>
          <w:szCs w:val="26"/>
        </w:rPr>
        <w:t>«9 923,29»;</w:t>
      </w:r>
    </w:p>
    <w:p w:rsidR="000B7AB5" w:rsidRDefault="000B7AB5" w:rsidP="000B7AB5">
      <w:pPr>
        <w:spacing w:line="360" w:lineRule="auto"/>
        <w:rPr>
          <w:sz w:val="26"/>
          <w:szCs w:val="26"/>
        </w:rPr>
      </w:pPr>
      <w:r>
        <w:rPr>
          <w:szCs w:val="28"/>
        </w:rPr>
        <w:t xml:space="preserve">    в пункте 2 </w:t>
      </w:r>
      <w:r>
        <w:rPr>
          <w:sz w:val="26"/>
          <w:szCs w:val="26"/>
        </w:rPr>
        <w:t>цифры «</w:t>
      </w:r>
      <w:r>
        <w:rPr>
          <w:color w:val="0000FF"/>
          <w:sz w:val="26"/>
          <w:szCs w:val="26"/>
        </w:rPr>
        <w:t xml:space="preserve">8 788,02» </w:t>
      </w:r>
      <w:r>
        <w:rPr>
          <w:sz w:val="26"/>
          <w:szCs w:val="26"/>
        </w:rPr>
        <w:t xml:space="preserve">заменить цифрами </w:t>
      </w:r>
      <w:r>
        <w:rPr>
          <w:color w:val="0000FF"/>
          <w:sz w:val="26"/>
          <w:szCs w:val="26"/>
        </w:rPr>
        <w:t>«10 246,77»;</w:t>
      </w:r>
    </w:p>
    <w:p w:rsidR="000B7AB5" w:rsidRDefault="000B7AB5" w:rsidP="000B7AB5">
      <w:pPr>
        <w:spacing w:line="360" w:lineRule="auto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в пункте 3 цифры «0,00» заменить цифрами «82,48»</w:t>
      </w:r>
    </w:p>
    <w:p w:rsidR="000B7AB5" w:rsidRDefault="000B7AB5" w:rsidP="000B7AB5">
      <w:pPr>
        <w:spacing w:line="360" w:lineRule="auto"/>
        <w:ind w:firstLine="709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в части 2 статьи 1:</w:t>
      </w:r>
    </w:p>
    <w:p w:rsidR="000B7AB5" w:rsidRDefault="000B7AB5" w:rsidP="000B7AB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в пункте 1 цифры «6 374,63» заменить цифрами «6 335,82» цифры 6 129,99» заменить цифрами «6 091,18»; цифры «6 202,11» заменить цифрами «6 165,45» цифры «5 640,91» заменить цифрами «5 604,25»;</w:t>
      </w:r>
    </w:p>
    <w:p w:rsidR="000B7AB5" w:rsidRDefault="000B7AB5" w:rsidP="000B7AB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в пункте 2 цифры «6 374,63» заменить цифрами «6 335,82»; цифры «6 202,11» заменить цифрами «6 165,45».</w:t>
      </w:r>
    </w:p>
    <w:p w:rsidR="000B7AB5" w:rsidRDefault="000B7AB5" w:rsidP="000B7A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 статье 2   цифры «</w:t>
      </w:r>
      <w:r>
        <w:rPr>
          <w:color w:val="0000FF"/>
          <w:sz w:val="26"/>
          <w:szCs w:val="26"/>
        </w:rPr>
        <w:t>90,00»</w:t>
      </w:r>
      <w:r>
        <w:rPr>
          <w:sz w:val="26"/>
          <w:szCs w:val="26"/>
        </w:rPr>
        <w:t xml:space="preserve"> заменить цифрами «</w:t>
      </w:r>
      <w:r>
        <w:rPr>
          <w:color w:val="0000FF"/>
          <w:sz w:val="26"/>
          <w:szCs w:val="26"/>
        </w:rPr>
        <w:t>82,48</w:t>
      </w:r>
      <w:r>
        <w:rPr>
          <w:sz w:val="26"/>
          <w:szCs w:val="26"/>
        </w:rPr>
        <w:t>»;</w:t>
      </w: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3) приложение 2 изложить в новой редакции (приложение 1 к настоящему Решению);</w:t>
      </w: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 приложение 3 изложить в новой редакции (приложение 2 к настоящему Решению);</w:t>
      </w: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5) приложение 4 изложить в новой редакции (приложение 3 к настоящему Решению);</w:t>
      </w: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6) приложение 7 изложить в новой редакции (приложение 4 к настоящему Решению).</w:t>
      </w: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AB5" w:rsidRDefault="000B7AB5" w:rsidP="000B7AB5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AB5" w:rsidRDefault="000B7AB5" w:rsidP="000B7AB5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7AB5" w:rsidRDefault="000B7AB5" w:rsidP="000B7AB5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color w:val="0000FF"/>
          <w:sz w:val="28"/>
          <w:szCs w:val="28"/>
        </w:rPr>
        <w:t>С.А. Шмаков</w:t>
      </w:r>
    </w:p>
    <w:p w:rsidR="000A6CC7" w:rsidRDefault="000A6CC7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 w:rsidP="000B7AB5">
      <w:pPr>
        <w:jc w:val="right"/>
      </w:pPr>
    </w:p>
    <w:p w:rsidR="000B7AB5" w:rsidRDefault="000B7AB5" w:rsidP="000B7AB5">
      <w:pPr>
        <w:jc w:val="right"/>
      </w:pPr>
    </w:p>
    <w:p w:rsidR="000B7AB5" w:rsidRDefault="000B7AB5" w:rsidP="000B7AB5">
      <w:pPr>
        <w:jc w:val="right"/>
      </w:pPr>
    </w:p>
    <w:p w:rsidR="000B7AB5" w:rsidRDefault="000B7AB5" w:rsidP="000B7AB5">
      <w:pPr>
        <w:jc w:val="right"/>
      </w:pPr>
    </w:p>
    <w:p w:rsidR="000B7AB5" w:rsidRDefault="000B7AB5"/>
    <w:p w:rsidR="000B7AB5" w:rsidRDefault="000B7AB5"/>
    <w:p w:rsidR="000B7AB5" w:rsidRDefault="000B7AB5" w:rsidP="000B7AB5">
      <w:pPr>
        <w:ind w:firstLine="0"/>
        <w:jc w:val="right"/>
        <w:rPr>
          <w:sz w:val="26"/>
          <w:szCs w:val="26"/>
        </w:rPr>
      </w:pPr>
    </w:p>
    <w:p w:rsidR="000B7AB5" w:rsidRDefault="000B7AB5" w:rsidP="000B7AB5">
      <w:pPr>
        <w:ind w:firstLine="0"/>
        <w:jc w:val="right"/>
        <w:rPr>
          <w:sz w:val="26"/>
          <w:szCs w:val="26"/>
        </w:rPr>
      </w:pPr>
    </w:p>
    <w:p w:rsidR="00E50042" w:rsidRDefault="00E50042" w:rsidP="000B7AB5">
      <w:pPr>
        <w:ind w:firstLine="0"/>
        <w:jc w:val="right"/>
        <w:rPr>
          <w:sz w:val="26"/>
          <w:szCs w:val="26"/>
        </w:rPr>
      </w:pPr>
    </w:p>
    <w:p w:rsidR="00E50042" w:rsidRDefault="00E50042" w:rsidP="000B7AB5">
      <w:pPr>
        <w:ind w:firstLine="0"/>
        <w:jc w:val="right"/>
        <w:rPr>
          <w:sz w:val="26"/>
          <w:szCs w:val="26"/>
        </w:rPr>
      </w:pPr>
    </w:p>
    <w:p w:rsidR="00E50042" w:rsidRDefault="00E50042" w:rsidP="000B7AB5">
      <w:pPr>
        <w:ind w:firstLine="0"/>
        <w:jc w:val="right"/>
        <w:rPr>
          <w:sz w:val="26"/>
          <w:szCs w:val="26"/>
        </w:rPr>
      </w:pPr>
    </w:p>
    <w:p w:rsidR="00E50042" w:rsidRDefault="00E50042" w:rsidP="000B7AB5">
      <w:pPr>
        <w:ind w:firstLine="0"/>
        <w:jc w:val="right"/>
        <w:rPr>
          <w:sz w:val="26"/>
          <w:szCs w:val="26"/>
        </w:rPr>
      </w:pPr>
    </w:p>
    <w:p w:rsidR="000B7AB5" w:rsidRDefault="000B7AB5" w:rsidP="000B7AB5">
      <w:pPr>
        <w:ind w:firstLine="0"/>
        <w:jc w:val="right"/>
        <w:rPr>
          <w:sz w:val="26"/>
          <w:szCs w:val="26"/>
        </w:rPr>
      </w:pPr>
      <w:r w:rsidRPr="000B7AB5">
        <w:rPr>
          <w:sz w:val="26"/>
          <w:szCs w:val="26"/>
        </w:rPr>
        <w:lastRenderedPageBreak/>
        <w:t>Приложение 1</w:t>
      </w:r>
    </w:p>
    <w:p w:rsidR="000B7AB5" w:rsidRPr="000B7AB5" w:rsidRDefault="000B7AB5" w:rsidP="000B7AB5">
      <w:pPr>
        <w:ind w:firstLine="0"/>
        <w:jc w:val="right"/>
        <w:rPr>
          <w:sz w:val="26"/>
          <w:szCs w:val="26"/>
        </w:rPr>
      </w:pP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sz w:val="24"/>
        </w:rPr>
        <w:t xml:space="preserve">к  Решению Совета депутатов </w:t>
      </w: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color w:val="0000FF"/>
          <w:sz w:val="24"/>
        </w:rPr>
        <w:t xml:space="preserve">Чудиновского </w:t>
      </w:r>
      <w:r w:rsidRPr="000B7AB5">
        <w:rPr>
          <w:sz w:val="24"/>
        </w:rPr>
        <w:t xml:space="preserve">сельского поселения </w:t>
      </w: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sz w:val="24"/>
        </w:rPr>
        <w:t xml:space="preserve">от </w:t>
      </w:r>
      <w:r w:rsidRPr="000B7AB5">
        <w:rPr>
          <w:color w:val="0000FF"/>
          <w:sz w:val="24"/>
        </w:rPr>
        <w:t>23.01.2023 г.</w:t>
      </w:r>
      <w:r w:rsidRPr="000B7AB5">
        <w:rPr>
          <w:sz w:val="24"/>
        </w:rPr>
        <w:t xml:space="preserve"> </w:t>
      </w:r>
      <w:r w:rsidRPr="000B7AB5">
        <w:rPr>
          <w:color w:val="0000FF"/>
          <w:sz w:val="24"/>
        </w:rPr>
        <w:t>№ 90</w:t>
      </w:r>
      <w:r w:rsidRPr="000B7AB5">
        <w:rPr>
          <w:sz w:val="24"/>
        </w:rPr>
        <w:t>"</w:t>
      </w: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sz w:val="24"/>
        </w:rPr>
        <w:t xml:space="preserve"> О внесении изменений в Решение</w:t>
      </w:r>
    </w:p>
    <w:p w:rsidR="000B7AB5" w:rsidRDefault="000B7AB5" w:rsidP="000B7AB5">
      <w:pPr>
        <w:ind w:firstLine="0"/>
        <w:jc w:val="right"/>
        <w:rPr>
          <w:color w:val="0000FF"/>
          <w:sz w:val="24"/>
        </w:rPr>
      </w:pPr>
      <w:r w:rsidRPr="000B7AB5">
        <w:rPr>
          <w:sz w:val="24"/>
        </w:rPr>
        <w:t xml:space="preserve"> Совета депутатов от 12</w:t>
      </w:r>
      <w:r w:rsidRPr="000B7AB5">
        <w:rPr>
          <w:color w:val="0000FF"/>
          <w:sz w:val="24"/>
        </w:rPr>
        <w:t>.12.2022 г. № 77</w:t>
      </w: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color w:val="0000FF"/>
          <w:sz w:val="24"/>
        </w:rPr>
        <w:t xml:space="preserve"> </w:t>
      </w:r>
      <w:r w:rsidRPr="000B7AB5">
        <w:rPr>
          <w:sz w:val="24"/>
        </w:rPr>
        <w:t xml:space="preserve">«О бюджете </w:t>
      </w:r>
      <w:r w:rsidRPr="000B7AB5">
        <w:rPr>
          <w:color w:val="0000FF"/>
          <w:sz w:val="24"/>
        </w:rPr>
        <w:t xml:space="preserve">Чудиновского </w:t>
      </w:r>
      <w:r w:rsidRPr="000B7AB5">
        <w:rPr>
          <w:sz w:val="24"/>
        </w:rPr>
        <w:t>сельского</w:t>
      </w: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sz w:val="24"/>
        </w:rPr>
        <w:t xml:space="preserve"> поселения на </w:t>
      </w:r>
      <w:r w:rsidRPr="000B7AB5">
        <w:rPr>
          <w:color w:val="0000FF"/>
          <w:sz w:val="24"/>
        </w:rPr>
        <w:t>2023</w:t>
      </w:r>
      <w:r w:rsidRPr="000B7AB5">
        <w:rPr>
          <w:sz w:val="24"/>
        </w:rPr>
        <w:t xml:space="preserve"> год и </w:t>
      </w:r>
      <w:proofErr w:type="gramStart"/>
      <w:r w:rsidRPr="000B7AB5">
        <w:rPr>
          <w:sz w:val="24"/>
        </w:rPr>
        <w:t>на</w:t>
      </w:r>
      <w:proofErr w:type="gramEnd"/>
      <w:r w:rsidRPr="000B7AB5">
        <w:rPr>
          <w:sz w:val="24"/>
        </w:rPr>
        <w:t xml:space="preserve"> плановый</w:t>
      </w:r>
    </w:p>
    <w:p w:rsidR="000B7AB5" w:rsidRDefault="000B7AB5" w:rsidP="000B7AB5">
      <w:pPr>
        <w:ind w:firstLine="0"/>
        <w:jc w:val="right"/>
        <w:rPr>
          <w:sz w:val="24"/>
        </w:rPr>
      </w:pPr>
      <w:r w:rsidRPr="000B7AB5">
        <w:rPr>
          <w:sz w:val="24"/>
        </w:rPr>
        <w:t xml:space="preserve"> период </w:t>
      </w:r>
      <w:r w:rsidRPr="000B7AB5">
        <w:rPr>
          <w:color w:val="0000FF"/>
          <w:sz w:val="24"/>
        </w:rPr>
        <w:t>2024</w:t>
      </w:r>
      <w:r w:rsidRPr="000B7AB5">
        <w:rPr>
          <w:sz w:val="24"/>
        </w:rPr>
        <w:t xml:space="preserve"> и </w:t>
      </w:r>
      <w:r w:rsidRPr="000B7AB5">
        <w:rPr>
          <w:color w:val="0000FF"/>
          <w:sz w:val="24"/>
        </w:rPr>
        <w:t>2025</w:t>
      </w:r>
      <w:r w:rsidRPr="000B7AB5">
        <w:rPr>
          <w:sz w:val="24"/>
        </w:rPr>
        <w:t xml:space="preserve"> годов»</w:t>
      </w:r>
    </w:p>
    <w:p w:rsidR="000B7AB5" w:rsidRPr="000B7AB5" w:rsidRDefault="000B7AB5" w:rsidP="000B7AB5">
      <w:pPr>
        <w:ind w:firstLine="0"/>
        <w:jc w:val="right"/>
        <w:rPr>
          <w:sz w:val="24"/>
        </w:rPr>
      </w:pPr>
    </w:p>
    <w:tbl>
      <w:tblPr>
        <w:tblW w:w="15289" w:type="dxa"/>
        <w:tblInd w:w="93" w:type="dxa"/>
        <w:tblLook w:val="04A0"/>
      </w:tblPr>
      <w:tblGrid>
        <w:gridCol w:w="1189"/>
        <w:gridCol w:w="14100"/>
      </w:tblGrid>
      <w:tr w:rsidR="000B7AB5" w:rsidRPr="000B7AB5" w:rsidTr="000B7AB5">
        <w:trPr>
          <w:trHeight w:val="33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  <w:r w:rsidRPr="000B7AB5">
              <w:rPr>
                <w:sz w:val="26"/>
                <w:szCs w:val="26"/>
              </w:rPr>
              <w:t xml:space="preserve">"Приложение  2 </w:t>
            </w:r>
          </w:p>
        </w:tc>
      </w:tr>
    </w:tbl>
    <w:p w:rsidR="000B7AB5" w:rsidRDefault="000B7AB5" w:rsidP="000B7AB5">
      <w:pPr>
        <w:jc w:val="right"/>
      </w:pPr>
    </w:p>
    <w:tbl>
      <w:tblPr>
        <w:tblW w:w="14616" w:type="dxa"/>
        <w:tblInd w:w="93" w:type="dxa"/>
        <w:tblLook w:val="04A0"/>
      </w:tblPr>
      <w:tblGrid>
        <w:gridCol w:w="4691"/>
        <w:gridCol w:w="5144"/>
        <w:gridCol w:w="4499"/>
        <w:gridCol w:w="359"/>
      </w:tblGrid>
      <w:tr w:rsidR="000B7AB5" w:rsidRPr="000B7AB5" w:rsidTr="000B7AB5">
        <w:trPr>
          <w:trHeight w:val="51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Pr="000B7AB5">
              <w:rPr>
                <w:sz w:val="26"/>
                <w:szCs w:val="26"/>
              </w:rPr>
              <w:t>к решению Совета депутатов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B7AB5" w:rsidRPr="000B7AB5" w:rsidTr="000B7AB5">
        <w:trPr>
          <w:trHeight w:val="51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  <w:r w:rsidRPr="000B7AB5">
              <w:rPr>
                <w:sz w:val="26"/>
                <w:szCs w:val="26"/>
              </w:rPr>
              <w:t>Чудиновского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B7AB5" w:rsidRPr="000B7AB5" w:rsidTr="000B7AB5">
        <w:trPr>
          <w:trHeight w:val="5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  <w:r w:rsidRPr="000B7AB5">
              <w:rPr>
                <w:sz w:val="26"/>
                <w:szCs w:val="26"/>
              </w:rPr>
              <w:t>"О бюджете Чудиновского сельского</w:t>
            </w:r>
          </w:p>
        </w:tc>
      </w:tr>
      <w:tr w:rsidR="000B7AB5" w:rsidRPr="000B7AB5" w:rsidTr="000B7AB5">
        <w:trPr>
          <w:trHeight w:val="5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  <w:r w:rsidRPr="000B7AB5">
              <w:rPr>
                <w:sz w:val="26"/>
                <w:szCs w:val="26"/>
              </w:rPr>
              <w:t>поселения на 2023 год и на  плановый период</w:t>
            </w:r>
          </w:p>
        </w:tc>
      </w:tr>
      <w:tr w:rsidR="000B7AB5" w:rsidRPr="000B7AB5" w:rsidTr="000B7AB5">
        <w:trPr>
          <w:trHeight w:val="51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right="-58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 w:rsidRPr="000B7AB5">
              <w:rPr>
                <w:sz w:val="26"/>
                <w:szCs w:val="26"/>
              </w:rPr>
              <w:t>2024 и 2025 годов"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B7AB5" w:rsidRPr="000B7AB5" w:rsidTr="000B7AB5">
        <w:trPr>
          <w:trHeight w:val="51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4"/>
                <w:szCs w:val="26"/>
              </w:rPr>
            </w:pPr>
            <w:r w:rsidRPr="000B7AB5">
              <w:rPr>
                <w:sz w:val="24"/>
                <w:szCs w:val="26"/>
              </w:rPr>
              <w:t>от 12.12.2022 г    № 77</w:t>
            </w:r>
          </w:p>
          <w:p w:rsidR="000B7AB5" w:rsidRPr="000B7AB5" w:rsidRDefault="000B7AB5" w:rsidP="000B7AB5">
            <w:pPr>
              <w:ind w:firstLine="0"/>
              <w:jc w:val="right"/>
              <w:rPr>
                <w:sz w:val="24"/>
                <w:szCs w:val="26"/>
              </w:rPr>
            </w:pPr>
          </w:p>
          <w:tbl>
            <w:tblPr>
              <w:tblW w:w="19460" w:type="dxa"/>
              <w:tblLook w:val="04A0"/>
            </w:tblPr>
            <w:tblGrid>
              <w:gridCol w:w="19460"/>
            </w:tblGrid>
            <w:tr w:rsidR="000B7AB5" w:rsidRPr="000B7AB5" w:rsidTr="000B7AB5">
              <w:trPr>
                <w:trHeight w:val="338"/>
              </w:trPr>
              <w:tc>
                <w:tcPr>
                  <w:tcW w:w="19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B7AB5" w:rsidRDefault="000B7AB5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  <w:r w:rsidRPr="000B7AB5">
                    <w:rPr>
                      <w:b/>
                      <w:bCs/>
                      <w:sz w:val="24"/>
                      <w:szCs w:val="28"/>
                    </w:rPr>
                    <w:t> </w:t>
                  </w:r>
                  <w:proofErr w:type="gramStart"/>
                  <w:r w:rsidRPr="000B7AB5">
                    <w:rPr>
                      <w:b/>
                      <w:bCs/>
                      <w:sz w:val="24"/>
                      <w:szCs w:val="28"/>
                    </w:rPr>
                    <w:t xml:space="preserve">Распределение бюджетных ассигнований по целевым статьям (муниципальным программам и </w:t>
                  </w:r>
                  <w:proofErr w:type="spellStart"/>
                  <w:r w:rsidRPr="000B7AB5">
                    <w:rPr>
                      <w:b/>
                      <w:bCs/>
                      <w:sz w:val="24"/>
                      <w:szCs w:val="28"/>
                    </w:rPr>
                    <w:t>непрограммным</w:t>
                  </w:r>
                  <w:proofErr w:type="spellEnd"/>
                  <w:r w:rsidRPr="000B7AB5">
                    <w:rPr>
                      <w:b/>
                      <w:bCs/>
                      <w:sz w:val="24"/>
                      <w:szCs w:val="28"/>
                    </w:rPr>
                    <w:t xml:space="preserve"> направлениям </w:t>
                  </w:r>
                  <w:proofErr w:type="gramEnd"/>
                </w:p>
                <w:p w:rsidR="000B7AB5" w:rsidRDefault="000B7AB5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  <w:r w:rsidRPr="000B7AB5">
                    <w:rPr>
                      <w:b/>
                      <w:bCs/>
                      <w:sz w:val="24"/>
                      <w:szCs w:val="28"/>
                    </w:rPr>
                    <w:t>д</w:t>
                  </w:r>
                  <w:r>
                    <w:rPr>
                      <w:b/>
                      <w:bCs/>
                      <w:sz w:val="24"/>
                      <w:szCs w:val="28"/>
                    </w:rPr>
                    <w:t>еятельности</w:t>
                  </w:r>
                  <w:r w:rsidRPr="000B7AB5">
                    <w:rPr>
                      <w:b/>
                      <w:bCs/>
                      <w:sz w:val="24"/>
                      <w:szCs w:val="28"/>
                    </w:rPr>
                    <w:t>), группам  видов расходов,  разделам и подразделам классификации расходов бюджетов на 2023 год</w:t>
                  </w:r>
                </w:p>
                <w:p w:rsidR="000B7AB5" w:rsidRDefault="000B7AB5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  <w:r>
                    <w:rPr>
                      <w:b/>
                      <w:bCs/>
                      <w:sz w:val="24"/>
                      <w:szCs w:val="28"/>
                    </w:rPr>
                    <w:t xml:space="preserve">                                                           </w:t>
                  </w:r>
                  <w:r w:rsidRPr="000B7AB5">
                    <w:rPr>
                      <w:b/>
                      <w:bCs/>
                      <w:sz w:val="24"/>
                      <w:szCs w:val="28"/>
                    </w:rPr>
                    <w:t xml:space="preserve"> на плановый период 2024 и 2025 годов</w:t>
                  </w:r>
                </w:p>
                <w:tbl>
                  <w:tblPr>
                    <w:tblW w:w="15234" w:type="dxa"/>
                    <w:tblLook w:val="04A0"/>
                  </w:tblPr>
                  <w:tblGrid>
                    <w:gridCol w:w="6424"/>
                    <w:gridCol w:w="1399"/>
                    <w:gridCol w:w="1107"/>
                    <w:gridCol w:w="882"/>
                    <w:gridCol w:w="1262"/>
                    <w:gridCol w:w="1000"/>
                    <w:gridCol w:w="876"/>
                    <w:gridCol w:w="1166"/>
                    <w:gridCol w:w="1118"/>
                  </w:tblGrid>
                  <w:tr w:rsidR="00E50042" w:rsidRPr="00E50042" w:rsidTr="00E50042">
                    <w:trPr>
                      <w:trHeight w:val="330"/>
                    </w:trPr>
                    <w:tc>
                      <w:tcPr>
                        <w:tcW w:w="6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tabs>
                            <w:tab w:val="left" w:pos="692"/>
                          </w:tabs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тыс</w:t>
                        </w:r>
                        <w:proofErr w:type="gramStart"/>
                        <w:r w:rsidRPr="00E50042">
                          <w:rPr>
                            <w:sz w:val="22"/>
                          </w:rPr>
                          <w:t>.р</w:t>
                        </w:r>
                        <w:proofErr w:type="gramEnd"/>
                        <w:r w:rsidRPr="00E50042">
                          <w:rPr>
                            <w:sz w:val="22"/>
                          </w:rPr>
                          <w:t>у</w:t>
                        </w:r>
                        <w:r>
                          <w:rPr>
                            <w:sz w:val="22"/>
                          </w:rPr>
                          <w:t>б</w:t>
                        </w:r>
                        <w:r w:rsidRPr="00E50042">
                          <w:rPr>
                            <w:sz w:val="22"/>
                          </w:rPr>
                          <w:t>.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E50042">
                          <w:rPr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945"/>
                    </w:trPr>
                    <w:tc>
                      <w:tcPr>
                        <w:tcW w:w="642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Группа видов расходов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Раздел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Подраздел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2023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2024 год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</w:rPr>
                          <w:t>2025 год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375"/>
                    </w:trPr>
                    <w:tc>
                      <w:tcPr>
                        <w:tcW w:w="6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10 246,77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6 325,99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sz w:val="22"/>
                            <w:szCs w:val="28"/>
                          </w:rPr>
                          <w:t>6 127,65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8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 xml:space="preserve">Муниципальная программа Чудиновского сельского поселения "Развитие дорожного хозяйства в </w:t>
                        </w:r>
                        <w:proofErr w:type="spellStart"/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Чудиновском</w:t>
                        </w:r>
                        <w:proofErr w:type="spellEnd"/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 xml:space="preserve"> сельском поселении"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0100000000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527,29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581,52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533,18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lastRenderedPageBreak/>
                          <w:t>Содержание автомобильных дорог общего пользования местного значения и искусственных сооружений на 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х(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0100015403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527,29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581,52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533,18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56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Муниципальная программа Чудиновского сельского поселения "Организация системы обращения с отходами, в том числе с твердыми коммунальными отходами, на территории Чудиновского сельского поселения Октябрьского муниципального района "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0200000000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10,00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10,00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10,00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87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в(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0200060300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7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Муниципальная программа Чудиновского сельского поселения "Обеспечение пожарной безопасности на территории Чудиновского сельского поселения Октябрьского муниципального района "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0300000000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1 818,95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######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1 557,75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Обеспечение первичных мер пожарной безопасности в части создания условий для организации добровольной пожарной охран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ы(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0300024700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990,47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 xml:space="preserve">Обеспечение первичных мер пожарной </w:t>
                        </w:r>
                        <w:proofErr w:type="spellStart"/>
                        <w:r w:rsidRPr="00E50042">
                          <w:rPr>
                            <w:sz w:val="22"/>
                            <w:szCs w:val="28"/>
                          </w:rPr>
                          <w:t>бкзопасности</w:t>
                        </w:r>
                        <w:proofErr w:type="spellEnd"/>
                        <w:r w:rsidRPr="00E50042">
                          <w:rPr>
                            <w:sz w:val="22"/>
                            <w:szCs w:val="28"/>
                          </w:rPr>
                          <w:t xml:space="preserve"> в части создания условий для организации добровольной пожарной охран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ы(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03000S6020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828,47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1 557,75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1 557,75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39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proofErr w:type="spellStart"/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9900000000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7 890,54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######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b/>
                            <w:bCs/>
                            <w:i/>
                            <w:iCs/>
                            <w:sz w:val="22"/>
                            <w:szCs w:val="28"/>
                          </w:rPr>
                          <w:t>4 026,72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proofErr w:type="spellStart"/>
                        <w:r w:rsidRPr="00E50042">
                          <w:rPr>
                            <w:sz w:val="22"/>
                            <w:szCs w:val="28"/>
                          </w:rPr>
                          <w:t>Cодержание</w:t>
                        </w:r>
                        <w:proofErr w:type="spellEnd"/>
                        <w:r w:rsidRPr="00E50042">
                          <w:rPr>
                            <w:sz w:val="22"/>
                            <w:szCs w:val="28"/>
                          </w:rPr>
                          <w:t xml:space="preserve"> мест захоронени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я(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9900060200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19,70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19,70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19,70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50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Чудиновского сельского поселени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я(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9900018200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300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176,91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14,74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14,74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50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lastRenderedPageBreak/>
                          <w:t>Глава муниципального образовани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я(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9900020300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637,13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557,49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557,49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87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Обеспечение деятельности (оказание услуг) подведомственных казенных учреждений (учреждения культуры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)(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99000КУ440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1 408,03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1 232,03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1 232,03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Обеспечение деятельности (оказание услуг) подведомственных казенных учреждений (учреждения культуры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)(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99000КУ440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1 045,27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45,90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11,70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Обеспечение деятельности (оказание услуг) подведомственных казенных учреждений (учреждения культуры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)(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Иные бюджетные ассигнования)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99000КУ440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800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45,90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11,48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11,48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Обеспечение первичных мер пожарной безопасност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и(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9900024750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47,60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Организация в границах сельского поселения водоснабжения населени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я(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9900015810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171,70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и(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9900028380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300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60,10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60,10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60,10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87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Осуществление первичного воинского учета органами местного самоуправления поселений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 xml:space="preserve"> ,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муниципальных и городских округов(Расходы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9900051180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116,14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118,75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120,90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50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lastRenderedPageBreak/>
                          <w:t>Осуществление первичного воинского учета органами местного самоуправления поселений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 xml:space="preserve"> ,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муниципальных и городских округов(Закупка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9900051180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15,59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18,93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21,66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/>
                            <w:bCs/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Оценка недвижимости, признание прав и регулирование отношений по муниципальной собственност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и(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9900082200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32,00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50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и(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9900014605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Прочие мероприятия по благоустройству сельских поселени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й(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9900060400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8,58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15,18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56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 xml:space="preserve">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»(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9900099090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0,08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0,08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lastRenderedPageBreak/>
                          <w:t>Уличное освещени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е(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9900060100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375,00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20,00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14,24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50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 xml:space="preserve">Финансовое обеспечение </w:t>
                        </w:r>
                        <w:proofErr w:type="spellStart"/>
                        <w:r w:rsidRPr="00E50042">
                          <w:rPr>
                            <w:sz w:val="22"/>
                            <w:szCs w:val="28"/>
                          </w:rPr>
                          <w:t>выполения</w:t>
                        </w:r>
                        <w:proofErr w:type="spellEnd"/>
                        <w:r w:rsidRPr="00E50042">
                          <w:rPr>
                            <w:sz w:val="22"/>
                            <w:szCs w:val="28"/>
                          </w:rPr>
                          <w:t xml:space="preserve"> муниципальных функци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й(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9900020400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1 913,21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1 733,50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1 733,50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12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 xml:space="preserve">Финансовое обеспечение </w:t>
                        </w:r>
                        <w:proofErr w:type="spellStart"/>
                        <w:r w:rsidRPr="00E50042">
                          <w:rPr>
                            <w:sz w:val="22"/>
                            <w:szCs w:val="28"/>
                          </w:rPr>
                          <w:t>выполения</w:t>
                        </w:r>
                        <w:proofErr w:type="spellEnd"/>
                        <w:r w:rsidRPr="00E50042">
                          <w:rPr>
                            <w:sz w:val="22"/>
                            <w:szCs w:val="28"/>
                          </w:rPr>
                          <w:t xml:space="preserve"> муниципальных функци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й(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9900020400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1 580,99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99,12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7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 xml:space="preserve">Финансовое обеспечение </w:t>
                        </w:r>
                        <w:proofErr w:type="spellStart"/>
                        <w:r w:rsidRPr="00E50042">
                          <w:rPr>
                            <w:sz w:val="22"/>
                            <w:szCs w:val="28"/>
                          </w:rPr>
                          <w:t>выполения</w:t>
                        </w:r>
                        <w:proofErr w:type="spellEnd"/>
                        <w:r w:rsidRPr="00E50042">
                          <w:rPr>
                            <w:sz w:val="22"/>
                            <w:szCs w:val="28"/>
                          </w:rPr>
                          <w:t xml:space="preserve"> муниципальных функци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й(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Иные бюджетные ассигнования)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9900020400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800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2,51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0,62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1875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й(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Межбюджетные трансферты)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9900014720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61,30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61,30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61,30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2250"/>
                    </w:trPr>
                    <w:tc>
                      <w:tcPr>
                        <w:tcW w:w="64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</w:t>
                        </w:r>
                        <w:proofErr w:type="gramStart"/>
                        <w:r w:rsidRPr="00E50042">
                          <w:rPr>
                            <w:sz w:val="22"/>
                            <w:szCs w:val="28"/>
                          </w:rPr>
                          <w:t>й(</w:t>
                        </w:r>
                        <w:proofErr w:type="gramEnd"/>
                        <w:r w:rsidRPr="00E50042">
                          <w:rPr>
                            <w:sz w:val="22"/>
                            <w:szCs w:val="28"/>
                          </w:rPr>
                          <w:t>Межбюджетные трансферты)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9900014710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167,80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167,80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2"/>
                            <w:szCs w:val="28"/>
                          </w:rPr>
                        </w:pPr>
                        <w:r w:rsidRPr="00E50042">
                          <w:rPr>
                            <w:sz w:val="22"/>
                            <w:szCs w:val="28"/>
                          </w:rPr>
                          <w:t>167,80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  <w:r w:rsidRPr="00E50042">
                          <w:rPr>
                            <w:sz w:val="22"/>
                            <w:szCs w:val="26"/>
                          </w:rPr>
                          <w:t>"</w:t>
                        </w:r>
                      </w:p>
                    </w:tc>
                  </w:tr>
                  <w:tr w:rsidR="00E50042" w:rsidRPr="00E50042" w:rsidTr="00E50042">
                    <w:trPr>
                      <w:trHeight w:val="330"/>
                    </w:trPr>
                    <w:tc>
                      <w:tcPr>
                        <w:tcW w:w="6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330"/>
                    </w:trPr>
                    <w:tc>
                      <w:tcPr>
                        <w:tcW w:w="6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E50042">
                    <w:trPr>
                      <w:trHeight w:val="330"/>
                    </w:trPr>
                    <w:tc>
                      <w:tcPr>
                        <w:tcW w:w="6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2"/>
                            <w:szCs w:val="26"/>
                          </w:rPr>
                        </w:pPr>
                      </w:p>
                    </w:tc>
                  </w:tr>
                </w:tbl>
                <w:p w:rsidR="00E50042" w:rsidRDefault="00E50042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</w:p>
                <w:p w:rsidR="000B7AB5" w:rsidRPr="000B7AB5" w:rsidRDefault="000B7AB5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0B7AB5" w:rsidRPr="000B7AB5" w:rsidTr="000B7AB5">
              <w:trPr>
                <w:trHeight w:val="338"/>
              </w:trPr>
              <w:tc>
                <w:tcPr>
                  <w:tcW w:w="19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AB5" w:rsidRPr="000B7AB5" w:rsidRDefault="000B7AB5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0B7AB5" w:rsidRPr="000B7AB5" w:rsidTr="000B7AB5">
              <w:trPr>
                <w:trHeight w:val="338"/>
              </w:trPr>
              <w:tc>
                <w:tcPr>
                  <w:tcW w:w="19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AB5" w:rsidRPr="000B7AB5" w:rsidRDefault="000B7AB5" w:rsidP="000B7AB5">
                  <w:pPr>
                    <w:ind w:firstLine="0"/>
                    <w:jc w:val="left"/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</w:tbl>
          <w:p w:rsidR="000B7AB5" w:rsidRPr="000B7AB5" w:rsidRDefault="000B7AB5" w:rsidP="000B7AB5">
            <w:pPr>
              <w:ind w:firstLine="0"/>
              <w:jc w:val="left"/>
              <w:rPr>
                <w:sz w:val="24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left"/>
              <w:rPr>
                <w:sz w:val="24"/>
                <w:szCs w:val="26"/>
              </w:rPr>
            </w:pPr>
          </w:p>
        </w:tc>
      </w:tr>
      <w:tr w:rsidR="000B7AB5" w:rsidRPr="000B7AB5" w:rsidTr="000B7AB5">
        <w:trPr>
          <w:trHeight w:val="5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5" w:rsidRPr="000B7AB5" w:rsidRDefault="000B7AB5" w:rsidP="000B7AB5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0B7AB5" w:rsidRDefault="000B7AB5"/>
    <w:p w:rsidR="000B7AB5" w:rsidRDefault="000B7AB5"/>
    <w:tbl>
      <w:tblPr>
        <w:tblW w:w="13580" w:type="dxa"/>
        <w:tblInd w:w="93" w:type="dxa"/>
        <w:tblLook w:val="04A0"/>
      </w:tblPr>
      <w:tblGrid>
        <w:gridCol w:w="437"/>
        <w:gridCol w:w="9756"/>
        <w:gridCol w:w="4500"/>
      </w:tblGrid>
      <w:tr w:rsidR="00E50042" w:rsidRPr="00E50042" w:rsidTr="00E50042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2" w:rsidRPr="00E50042" w:rsidRDefault="00E50042" w:rsidP="00E5004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2" w:rsidRPr="00E50042" w:rsidRDefault="00E50042" w:rsidP="00E50042">
            <w:pPr>
              <w:ind w:firstLine="0"/>
              <w:jc w:val="left"/>
              <w:rPr>
                <w:sz w:val="26"/>
                <w:szCs w:val="26"/>
              </w:rPr>
            </w:pPr>
            <w:r w:rsidRPr="00E50042">
              <w:rPr>
                <w:sz w:val="26"/>
                <w:szCs w:val="26"/>
              </w:rPr>
              <w:t>Приложение 2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2" w:rsidRPr="00E50042" w:rsidRDefault="00E50042" w:rsidP="00E5004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50042" w:rsidRPr="00E50042" w:rsidTr="00E50042">
        <w:trPr>
          <w:trHeight w:val="24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2" w:rsidRPr="00E50042" w:rsidRDefault="00E50042" w:rsidP="00E5004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>к  Решению Совета депутатов</w:t>
            </w:r>
          </w:p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 xml:space="preserve"> </w:t>
            </w:r>
            <w:r w:rsidRPr="00E50042">
              <w:rPr>
                <w:color w:val="0000FF"/>
                <w:sz w:val="24"/>
              </w:rPr>
              <w:t xml:space="preserve">Чудиновского </w:t>
            </w:r>
            <w:r w:rsidRPr="00E50042">
              <w:rPr>
                <w:sz w:val="24"/>
              </w:rPr>
              <w:t xml:space="preserve">сельского поселения </w:t>
            </w:r>
          </w:p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 xml:space="preserve">от </w:t>
            </w:r>
            <w:r w:rsidRPr="00E50042">
              <w:rPr>
                <w:color w:val="0000FF"/>
                <w:sz w:val="24"/>
              </w:rPr>
              <w:t>23.01.2023 г.</w:t>
            </w:r>
            <w:r w:rsidRPr="00E50042">
              <w:rPr>
                <w:sz w:val="24"/>
              </w:rPr>
              <w:t xml:space="preserve"> </w:t>
            </w:r>
            <w:r w:rsidRPr="00E50042">
              <w:rPr>
                <w:color w:val="0000FF"/>
                <w:sz w:val="24"/>
              </w:rPr>
              <w:t>№ 90</w:t>
            </w:r>
            <w:r w:rsidRPr="00E50042">
              <w:rPr>
                <w:sz w:val="24"/>
              </w:rPr>
              <w:t>" О внесении</w:t>
            </w:r>
          </w:p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 xml:space="preserve"> изменений в Решение Совета депутатов </w:t>
            </w:r>
          </w:p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>от 12</w:t>
            </w:r>
            <w:r w:rsidRPr="00E50042">
              <w:rPr>
                <w:color w:val="0000FF"/>
                <w:sz w:val="24"/>
              </w:rPr>
              <w:t xml:space="preserve">.12.2022 г. № 77 </w:t>
            </w:r>
            <w:r w:rsidRPr="00E50042">
              <w:rPr>
                <w:sz w:val="24"/>
              </w:rPr>
              <w:t>«О бюджете</w:t>
            </w:r>
          </w:p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 xml:space="preserve"> </w:t>
            </w:r>
            <w:r w:rsidRPr="00E50042">
              <w:rPr>
                <w:color w:val="0000FF"/>
                <w:sz w:val="24"/>
              </w:rPr>
              <w:t xml:space="preserve">Чудиновского </w:t>
            </w:r>
            <w:r w:rsidRPr="00E50042">
              <w:rPr>
                <w:sz w:val="24"/>
              </w:rPr>
              <w:t>сельского поселения</w:t>
            </w:r>
          </w:p>
          <w:p w:rsidR="00FD7F6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 xml:space="preserve"> на </w:t>
            </w:r>
            <w:r w:rsidRPr="00E50042">
              <w:rPr>
                <w:color w:val="0000FF"/>
                <w:sz w:val="24"/>
              </w:rPr>
              <w:t>2023</w:t>
            </w:r>
            <w:r w:rsidRPr="00E50042">
              <w:rPr>
                <w:sz w:val="24"/>
              </w:rPr>
              <w:t xml:space="preserve"> год и на плановый период</w:t>
            </w:r>
          </w:p>
          <w:p w:rsidR="00E50042" w:rsidRDefault="00E50042" w:rsidP="00E50042">
            <w:pPr>
              <w:ind w:firstLine="0"/>
              <w:jc w:val="left"/>
              <w:rPr>
                <w:sz w:val="24"/>
              </w:rPr>
            </w:pPr>
            <w:r w:rsidRPr="00E50042">
              <w:rPr>
                <w:sz w:val="24"/>
              </w:rPr>
              <w:t xml:space="preserve"> </w:t>
            </w:r>
            <w:r w:rsidRPr="00E50042">
              <w:rPr>
                <w:color w:val="0000FF"/>
                <w:sz w:val="24"/>
              </w:rPr>
              <w:t>2024</w:t>
            </w:r>
            <w:r w:rsidRPr="00E50042">
              <w:rPr>
                <w:sz w:val="24"/>
              </w:rPr>
              <w:t xml:space="preserve"> и </w:t>
            </w:r>
            <w:r w:rsidRPr="00E50042">
              <w:rPr>
                <w:color w:val="0000FF"/>
                <w:sz w:val="24"/>
              </w:rPr>
              <w:t>2025</w:t>
            </w:r>
            <w:r w:rsidRPr="00E50042">
              <w:rPr>
                <w:sz w:val="24"/>
              </w:rPr>
              <w:t xml:space="preserve"> годов»</w:t>
            </w:r>
          </w:p>
          <w:tbl>
            <w:tblPr>
              <w:tblW w:w="13668" w:type="dxa"/>
              <w:tblLook w:val="04A0"/>
            </w:tblPr>
            <w:tblGrid>
              <w:gridCol w:w="5480"/>
              <w:gridCol w:w="6505"/>
              <w:gridCol w:w="1271"/>
              <w:gridCol w:w="784"/>
            </w:tblGrid>
            <w:tr w:rsidR="00E50042" w:rsidRPr="00E50042" w:rsidTr="00E50042">
              <w:trPr>
                <w:trHeight w:val="330"/>
              </w:trPr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 xml:space="preserve">Приложение  3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E50042" w:rsidRPr="00E50042" w:rsidTr="00E50042">
              <w:trPr>
                <w:trHeight w:val="330"/>
              </w:trPr>
              <w:tc>
                <w:tcPr>
                  <w:tcW w:w="128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к решению Совета депутатов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E50042" w:rsidRPr="00E50042" w:rsidTr="00E50042">
              <w:trPr>
                <w:trHeight w:val="330"/>
              </w:trPr>
              <w:tc>
                <w:tcPr>
                  <w:tcW w:w="128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Чудиновского сельского поселения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E50042" w:rsidRPr="00E50042" w:rsidTr="00E50042">
              <w:trPr>
                <w:trHeight w:val="330"/>
              </w:trPr>
              <w:tc>
                <w:tcPr>
                  <w:tcW w:w="128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"О бюджете Чудиновского сельского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E50042" w:rsidRPr="00E50042" w:rsidTr="00E50042">
              <w:trPr>
                <w:trHeight w:val="330"/>
              </w:trPr>
              <w:tc>
                <w:tcPr>
                  <w:tcW w:w="136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поселения на 2023 год и на  плановый период</w:t>
                  </w:r>
                </w:p>
              </w:tc>
            </w:tr>
            <w:tr w:rsidR="00E50042" w:rsidRPr="00E50042" w:rsidTr="00E50042">
              <w:trPr>
                <w:trHeight w:val="330"/>
              </w:trPr>
              <w:tc>
                <w:tcPr>
                  <w:tcW w:w="11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2024 и 2025 годов"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E50042" w:rsidRPr="00E50042" w:rsidTr="00E50042">
              <w:trPr>
                <w:trHeight w:val="330"/>
              </w:trPr>
              <w:tc>
                <w:tcPr>
                  <w:tcW w:w="11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от 12.12.2022 г    № 77</w:t>
                  </w:r>
                </w:p>
                <w:tbl>
                  <w:tblPr>
                    <w:tblW w:w="11800" w:type="dxa"/>
                    <w:tblLook w:val="04A0"/>
                  </w:tblPr>
                  <w:tblGrid>
                    <w:gridCol w:w="450"/>
                    <w:gridCol w:w="412"/>
                    <w:gridCol w:w="430"/>
                    <w:gridCol w:w="430"/>
                    <w:gridCol w:w="431"/>
                    <w:gridCol w:w="431"/>
                    <w:gridCol w:w="431"/>
                    <w:gridCol w:w="257"/>
                    <w:gridCol w:w="343"/>
                    <w:gridCol w:w="265"/>
                    <w:gridCol w:w="261"/>
                    <w:gridCol w:w="309"/>
                    <w:gridCol w:w="670"/>
                    <w:gridCol w:w="1485"/>
                    <w:gridCol w:w="420"/>
                    <w:gridCol w:w="613"/>
                    <w:gridCol w:w="1370"/>
                    <w:gridCol w:w="1102"/>
                    <w:gridCol w:w="1428"/>
                    <w:gridCol w:w="231"/>
                  </w:tblGrid>
                  <w:tr w:rsidR="00E50042" w:rsidRPr="00E50042" w:rsidTr="00FD7F62">
                    <w:trPr>
                      <w:gridBefore w:val="1"/>
                      <w:gridAfter w:val="5"/>
                      <w:wBefore w:w="448" w:type="dxa"/>
                      <w:wAfter w:w="4807" w:type="dxa"/>
                      <w:trHeight w:val="330"/>
                    </w:trPr>
                    <w:tc>
                      <w:tcPr>
                        <w:tcW w:w="654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Ведомственная структура </w:t>
                        </w:r>
                      </w:p>
                    </w:tc>
                  </w:tr>
                  <w:tr w:rsidR="00E50042" w:rsidRPr="00E50042" w:rsidTr="00FD7F62">
                    <w:trPr>
                      <w:gridBefore w:val="1"/>
                      <w:gridAfter w:val="5"/>
                      <w:wBefore w:w="448" w:type="dxa"/>
                      <w:wAfter w:w="4807" w:type="dxa"/>
                      <w:trHeight w:val="330"/>
                    </w:trPr>
                    <w:tc>
                      <w:tcPr>
                        <w:tcW w:w="654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расходов  бюджета Чудиновского сельского поселения на 2023 год и на  плановый период  2024 и 2025 годов</w:t>
                        </w:r>
                      </w:p>
                    </w:tc>
                  </w:tr>
                  <w:tr w:rsidR="00E50042" w:rsidRPr="00E50042" w:rsidTr="00FD7F62">
                    <w:trPr>
                      <w:gridBefore w:val="1"/>
                      <w:gridAfter w:val="5"/>
                      <w:wBefore w:w="448" w:type="dxa"/>
                      <w:wAfter w:w="4807" w:type="dxa"/>
                      <w:trHeight w:val="330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5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287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 xml:space="preserve">  (тыс. руб.) 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650"/>
                    </w:trPr>
                    <w:tc>
                      <w:tcPr>
                        <w:tcW w:w="3245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Наименование 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Ведомство 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Раздел 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Подраздел 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Целевая статья 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Группа вида расходов 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2023 год 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2024 год 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 xml:space="preserve"> 2025 год 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ВСЕГО: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10 246,77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6 325,99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sz w:val="24"/>
                            <w:szCs w:val="26"/>
                          </w:rPr>
                          <w:t>6 127,65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Администрация Чудиновского сельского поселения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10 246,77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6 325,99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6 127,65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4 395,02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2 619,91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2 520,17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637,13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637,13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9900020300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637,13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9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9900020300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637,13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557,49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03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3 496,71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1 833,24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1 733,50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3 496,71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1 833,24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1 733,50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Финансовое обеспечение </w:t>
                        </w: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выполения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муниципальных функций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9900020400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3 496,71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1 833,24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1 733,50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9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9900020400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1 913,21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1 733,50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1 733,50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E50042">
                          <w:rPr>
                            <w:sz w:val="24"/>
                            <w:szCs w:val="2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lastRenderedPageBreak/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9900020400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1 580,99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99,12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9900020400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800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2,51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0,62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207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</w:t>
                        </w:r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контроля за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исполнением и составлению отчета об исполнении бюджета </w:t>
                        </w: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Мяконькского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сельского поселения в соответствии с заключенным соглашением о передаче полномочий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9900014700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229,10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207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формированию, исполнению, осуществлению внутреннего </w:t>
                        </w:r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контроля за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исполнением и составлению отчета об исполнении бюджета сельского </w:t>
                        </w: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поселения в соответствии с заключенным соглашением о передаче полномочий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9900014710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167,80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167,80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167,80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9900014710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167,80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167,80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167,80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38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</w:t>
                        </w:r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контроля за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исполнением бюджета сельского поселения в соответствии с заключенным соглашением о передаче полномочий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9900014720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61,30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61,30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61,30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9900014720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61,30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61,30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61,30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32,08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32,08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Оценка недвижимости, 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9900082200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32,00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9900082200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32,00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259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</w:t>
                        </w: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правонарушениях»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9900099090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9900099090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131,73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137,68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142,56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131,73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137,68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142,56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131,73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137,68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142,56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Осуществление первичного воинского учета органами местного самоуправления поселений</w:t>
                        </w:r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,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муниципальных и городских округов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9900051180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131,73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137,68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142,56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9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9900051180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116,14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118,75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120,90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9900051180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15,59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18,93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21,66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1 871,55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Защита населения и территории от </w:t>
                        </w: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1 866,55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03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Муниципальная программа Чудиновского сельского поселения "Обеспечение пожарной безопасности на территории Чудиновского сельского поселения Октябрьского муниципального района "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1 818,95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Обеспечение первичных мер пожарной безопасности в части создания условий для организации добровольной пожарной охраны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0300024700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990,47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0300024700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990,47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Обеспечение первичных мер пожарной </w:t>
                        </w: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бкзопасности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в части создания условий для организации добровольной пожарной охраны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03000S6020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828,47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03000S6020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828,47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1 557,75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47,60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Обеспечение первичных мер пожарной безопасности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9900024750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47,60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9900024750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47,60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Мероприятия по противодействию злоупотребления и незаконного оборота наркотических средств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9900014600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03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9900014605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9900014605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527,29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581,52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533,18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527,29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581,52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533,18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Муниципальная программа Чудиновского сельского поселения "Развитие дорожного хозяйства в </w:t>
                        </w: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Чудиновском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сельском поселении"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527,29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581,52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533,18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Финансовое обеспечение дорожной деятельности на территории сельского поселения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0100015400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527,29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581,52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533,18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Содержание автомобильных дорог общего пользования местного значения и </w:t>
                        </w: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искусственных сооружений на них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0100015403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527,29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581,52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533,18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0100015403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527,29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581,52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533,18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584,98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64,88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43,94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171,70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171,70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03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Финансовое обеспечение организации в границах сельского поселения </w:t>
                        </w: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электро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-, тепл</w:t>
                        </w:r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о-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газо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- и водоснабжения населения, водоотведения, снабжения населения топливом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9900015800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171,70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Организация в границах сельского поселения водоснабжения населения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9900015810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171,70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9900015810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171,70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413,28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64,88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43,94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38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Муниципальная программа Чудиновского сельского поселения "Организация системы обращения с отходами, в том числе с твердыми коммунальными отходами, на территории Чудиновского сельского поселения Октябрьского муниципального района "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38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0200060300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0200060300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403,28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54,88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33,94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9900060100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375,00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14,24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9900060100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375,00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14,24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proofErr w:type="gram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C</w:t>
                        </w:r>
                        <w:proofErr w:type="gram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одержание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мест захоронения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9900060200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19,70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19,70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19,70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9900060200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19,70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19,70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19,70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9900060400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8,58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15,18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9900060400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8,58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15,18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2 559,30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1 349,51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1 315,31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Культура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2 559,30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1 349,51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1 315,31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2 559,30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1 349,51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1 315,31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03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9900028380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60,10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60,10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60,10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9900028380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300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60,10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60,10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60,10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Обеспечение деятельности (оказание услуг) подведомственных казенных учреждений (учреждения культуры)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99000КУ440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2 499,20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1 289,41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1 255,21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99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99000КУ440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1 408,03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1 232,03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1 232,03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66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99000КУ440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1 045,27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45,90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11,70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99000КУ440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800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45,90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11,48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11,48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176,91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176,91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45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proofErr w:type="spellStart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Непрограммные</w:t>
                        </w:r>
                        <w:proofErr w:type="spellEnd"/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9900000000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176,91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138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lastRenderedPageBreak/>
            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Чудиновского сельского поселения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9900018200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176,91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bCs/>
                            <w:i/>
                            <w:iCs/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124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9900018200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300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176,91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right"/>
                          <w:rPr>
                            <w:sz w:val="24"/>
                            <w:szCs w:val="26"/>
                          </w:rPr>
                        </w:pPr>
                        <w:r w:rsidRPr="00E50042">
                          <w:rPr>
                            <w:sz w:val="24"/>
                            <w:szCs w:val="26"/>
                          </w:rPr>
                          <w:t>14,74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  <w:tr w:rsidR="00E50042" w:rsidRPr="00E50042" w:rsidTr="00FD7F62">
                    <w:trPr>
                      <w:trHeight w:val="330"/>
                    </w:trPr>
                    <w:tc>
                      <w:tcPr>
                        <w:tcW w:w="324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0042" w:rsidRPr="00E50042" w:rsidRDefault="00E50042" w:rsidP="00E50042">
                        <w:pPr>
                          <w:ind w:firstLine="0"/>
                          <w:jc w:val="left"/>
                          <w:rPr>
                            <w:sz w:val="24"/>
                            <w:szCs w:val="26"/>
                          </w:rPr>
                        </w:pPr>
                      </w:p>
                    </w:tc>
                  </w:tr>
                </w:tbl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0042" w:rsidRPr="00E50042" w:rsidRDefault="00E50042" w:rsidP="00E5004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50042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E50042" w:rsidRPr="00E50042" w:rsidRDefault="00E50042" w:rsidP="00E50042">
            <w:pPr>
              <w:ind w:firstLine="0"/>
              <w:jc w:val="left"/>
              <w:rPr>
                <w:sz w:val="24"/>
              </w:rPr>
            </w:pPr>
          </w:p>
        </w:tc>
      </w:tr>
    </w:tbl>
    <w:p w:rsidR="00E50042" w:rsidRDefault="00E50042" w:rsidP="00E50042">
      <w:pPr>
        <w:jc w:val="right"/>
      </w:pPr>
    </w:p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0B7AB5" w:rsidRDefault="000B7AB5"/>
    <w:p w:rsidR="00E2565A" w:rsidRDefault="00E2565A"/>
    <w:tbl>
      <w:tblPr>
        <w:tblW w:w="6879" w:type="dxa"/>
        <w:tblInd w:w="93" w:type="dxa"/>
        <w:tblLook w:val="04A0"/>
      </w:tblPr>
      <w:tblGrid>
        <w:gridCol w:w="2705"/>
        <w:gridCol w:w="1894"/>
        <w:gridCol w:w="1340"/>
        <w:gridCol w:w="940"/>
      </w:tblGrid>
      <w:tr w:rsidR="00E2565A" w:rsidRPr="00E2565A" w:rsidTr="00E2565A">
        <w:trPr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Приложение 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2115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 xml:space="preserve">к  Решению Совета депутатов </w:t>
            </w:r>
            <w:r w:rsidRPr="00E2565A">
              <w:rPr>
                <w:color w:val="0000FF"/>
                <w:szCs w:val="28"/>
              </w:rPr>
              <w:t xml:space="preserve">Чудиновского </w:t>
            </w:r>
            <w:r w:rsidRPr="00E2565A">
              <w:rPr>
                <w:szCs w:val="28"/>
              </w:rPr>
              <w:t xml:space="preserve">сельского поселения от </w:t>
            </w:r>
            <w:r w:rsidRPr="00E2565A">
              <w:rPr>
                <w:color w:val="0000FF"/>
                <w:szCs w:val="28"/>
              </w:rPr>
              <w:t>23.01.2023 г.</w:t>
            </w:r>
            <w:r w:rsidRPr="00E2565A">
              <w:rPr>
                <w:szCs w:val="28"/>
              </w:rPr>
              <w:t xml:space="preserve"> </w:t>
            </w:r>
            <w:r w:rsidRPr="00E2565A">
              <w:rPr>
                <w:color w:val="0000FF"/>
                <w:szCs w:val="28"/>
              </w:rPr>
              <w:t>№ 90</w:t>
            </w:r>
            <w:r w:rsidRPr="00E2565A">
              <w:rPr>
                <w:szCs w:val="28"/>
              </w:rPr>
              <w:t>" О внесении изменений в Решение Совета депутатов от 12</w:t>
            </w:r>
            <w:r w:rsidRPr="00E2565A">
              <w:rPr>
                <w:color w:val="0000FF"/>
                <w:szCs w:val="28"/>
              </w:rPr>
              <w:t xml:space="preserve">.12.2022 г. № 77 </w:t>
            </w:r>
            <w:r w:rsidRPr="00E2565A">
              <w:rPr>
                <w:szCs w:val="28"/>
              </w:rPr>
              <w:t xml:space="preserve">«О бюджете </w:t>
            </w:r>
            <w:r w:rsidRPr="00E2565A">
              <w:rPr>
                <w:color w:val="0000FF"/>
                <w:szCs w:val="28"/>
              </w:rPr>
              <w:t xml:space="preserve">Чудиновского </w:t>
            </w:r>
            <w:r w:rsidRPr="00E2565A">
              <w:rPr>
                <w:szCs w:val="28"/>
              </w:rPr>
              <w:t xml:space="preserve">сельского поселения на </w:t>
            </w:r>
            <w:r w:rsidRPr="00E2565A">
              <w:rPr>
                <w:color w:val="0000FF"/>
                <w:szCs w:val="28"/>
              </w:rPr>
              <w:t>2023</w:t>
            </w:r>
            <w:r w:rsidRPr="00E2565A">
              <w:rPr>
                <w:szCs w:val="28"/>
              </w:rPr>
              <w:t xml:space="preserve"> год и на плановый период </w:t>
            </w:r>
            <w:r w:rsidRPr="00E2565A">
              <w:rPr>
                <w:color w:val="0000FF"/>
                <w:szCs w:val="28"/>
              </w:rPr>
              <w:t>2024</w:t>
            </w:r>
            <w:r w:rsidRPr="00E2565A">
              <w:rPr>
                <w:szCs w:val="28"/>
              </w:rPr>
              <w:t xml:space="preserve"> и </w:t>
            </w:r>
            <w:r w:rsidRPr="00E2565A">
              <w:rPr>
                <w:color w:val="0000FF"/>
                <w:szCs w:val="28"/>
              </w:rPr>
              <w:t>2025</w:t>
            </w:r>
            <w:r w:rsidRPr="00E2565A">
              <w:rPr>
                <w:szCs w:val="28"/>
              </w:rPr>
              <w:t xml:space="preserve"> годов»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Cs w:val="28"/>
              </w:rPr>
            </w:pPr>
            <w:r w:rsidRPr="00E2565A">
              <w:rPr>
                <w:szCs w:val="28"/>
              </w:rPr>
              <w:t xml:space="preserve"> Приложение  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к решению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Чудиновского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"О бюджете Чудиновского сельского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поселения на 2023 год и на  плановый период</w:t>
            </w:r>
          </w:p>
        </w:tc>
      </w:tr>
      <w:tr w:rsidR="00E2565A" w:rsidRPr="00E2565A" w:rsidTr="00E2565A">
        <w:trPr>
          <w:trHeight w:val="375"/>
        </w:trPr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2024 и 2025 годов"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от 12.12.2022 г    № 77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E2565A" w:rsidRPr="00E2565A" w:rsidRDefault="00E2565A" w:rsidP="00E2565A">
      <w:pPr>
        <w:ind w:firstLine="0"/>
        <w:jc w:val="center"/>
        <w:rPr>
          <w:b/>
          <w:bCs/>
          <w:sz w:val="24"/>
          <w:szCs w:val="28"/>
        </w:rPr>
      </w:pPr>
      <w:r w:rsidRPr="00E2565A">
        <w:rPr>
          <w:b/>
          <w:bCs/>
          <w:sz w:val="24"/>
          <w:szCs w:val="28"/>
        </w:rPr>
        <w:t>Распределение бюджетных ассигнований по разделам и подразделам   классификации расходов бюджетов на 2023 год</w:t>
      </w:r>
    </w:p>
    <w:p w:rsidR="00E2565A" w:rsidRPr="00E2565A" w:rsidRDefault="00E2565A" w:rsidP="00E2565A">
      <w:pPr>
        <w:ind w:firstLine="0"/>
        <w:jc w:val="center"/>
        <w:rPr>
          <w:b/>
          <w:bCs/>
          <w:sz w:val="24"/>
          <w:szCs w:val="28"/>
        </w:rPr>
      </w:pPr>
      <w:r w:rsidRPr="00E2565A">
        <w:rPr>
          <w:b/>
          <w:bCs/>
          <w:sz w:val="24"/>
          <w:szCs w:val="28"/>
        </w:rPr>
        <w:t>и на плановый период 2024 и 2025 годов</w:t>
      </w:r>
    </w:p>
    <w:p w:rsidR="00E2565A" w:rsidRDefault="00E2565A" w:rsidP="00E2565A">
      <w:pPr>
        <w:jc w:val="right"/>
      </w:pPr>
    </w:p>
    <w:tbl>
      <w:tblPr>
        <w:tblW w:w="15880" w:type="dxa"/>
        <w:tblInd w:w="93" w:type="dxa"/>
        <w:tblLook w:val="04A0"/>
      </w:tblPr>
      <w:tblGrid>
        <w:gridCol w:w="5580"/>
        <w:gridCol w:w="1340"/>
        <w:gridCol w:w="1620"/>
        <w:gridCol w:w="2180"/>
        <w:gridCol w:w="2080"/>
        <w:gridCol w:w="1740"/>
        <w:gridCol w:w="1340"/>
      </w:tblGrid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 xml:space="preserve"> (тыс. руб.)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84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Подраздел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2023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2024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ВСЕГО: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10 246,77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6 325,99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E2565A">
              <w:rPr>
                <w:b/>
                <w:bCs/>
                <w:sz w:val="24"/>
                <w:szCs w:val="28"/>
              </w:rPr>
              <w:t>6 127,65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4 395,02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2 619,91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2 520,17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1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637,13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557,49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557,49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8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3 496,71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1 833,24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1 733,50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229,10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229,10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229,10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32,08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131,73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137,68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142,56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7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131,73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137,68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142,56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1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1 871,55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1 557,75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1 557,75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1 866,55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1 557,75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1 557,75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11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527,29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581,52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533,18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527,29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581,52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533,18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584,98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64,88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43,94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171,70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413,28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64,88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43,94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2 559,30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1 349,51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1 315,31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2 559,30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1 349,51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1 315,31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176,91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14,74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  <w:r w:rsidRPr="00E2565A">
              <w:rPr>
                <w:b/>
                <w:bCs/>
                <w:i/>
                <w:iCs/>
                <w:sz w:val="24"/>
                <w:szCs w:val="28"/>
              </w:rPr>
              <w:t>14,74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176,91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14,74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14,74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  <w:r w:rsidRPr="00E2565A">
              <w:rPr>
                <w:sz w:val="24"/>
                <w:szCs w:val="28"/>
              </w:rPr>
              <w:t>"</w:t>
            </w: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565A" w:rsidRPr="00E2565A" w:rsidTr="00E2565A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0B7AB5" w:rsidRDefault="000B7AB5"/>
    <w:p w:rsidR="000B7AB5" w:rsidRDefault="000B7AB5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p w:rsidR="00E2565A" w:rsidRDefault="00E2565A"/>
    <w:tbl>
      <w:tblPr>
        <w:tblW w:w="6937" w:type="dxa"/>
        <w:tblInd w:w="93" w:type="dxa"/>
        <w:tblLook w:val="04A0"/>
      </w:tblPr>
      <w:tblGrid>
        <w:gridCol w:w="2294"/>
        <w:gridCol w:w="2323"/>
        <w:gridCol w:w="1180"/>
        <w:gridCol w:w="1140"/>
      </w:tblGrid>
      <w:tr w:rsidR="00E2565A" w:rsidRPr="00E2565A" w:rsidTr="00E2565A">
        <w:trPr>
          <w:trHeight w:val="330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6"/>
                <w:szCs w:val="26"/>
              </w:rPr>
            </w:pPr>
            <w:r w:rsidRPr="00E2565A">
              <w:rPr>
                <w:sz w:val="26"/>
                <w:szCs w:val="26"/>
              </w:rPr>
              <w:t>Приложение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2149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</w:rPr>
            </w:pPr>
            <w:r w:rsidRPr="00E2565A">
              <w:rPr>
                <w:sz w:val="24"/>
              </w:rPr>
              <w:t xml:space="preserve">к  Решению Совета депутатов </w:t>
            </w:r>
            <w:r w:rsidRPr="00E2565A">
              <w:rPr>
                <w:color w:val="0000FF"/>
                <w:sz w:val="24"/>
              </w:rPr>
              <w:t xml:space="preserve">Чудиновского </w:t>
            </w:r>
            <w:r w:rsidRPr="00E2565A">
              <w:rPr>
                <w:sz w:val="24"/>
              </w:rPr>
              <w:t xml:space="preserve">сельского поселения от </w:t>
            </w:r>
            <w:r w:rsidRPr="00E2565A">
              <w:rPr>
                <w:color w:val="0000FF"/>
                <w:sz w:val="24"/>
              </w:rPr>
              <w:t>23.01.2023 г.</w:t>
            </w:r>
            <w:r w:rsidRPr="00E2565A">
              <w:rPr>
                <w:sz w:val="24"/>
              </w:rPr>
              <w:t xml:space="preserve"> </w:t>
            </w:r>
            <w:r w:rsidRPr="00E2565A">
              <w:rPr>
                <w:color w:val="0000FF"/>
                <w:sz w:val="24"/>
              </w:rPr>
              <w:t>№ 90</w:t>
            </w:r>
            <w:r w:rsidRPr="00E2565A">
              <w:rPr>
                <w:sz w:val="24"/>
              </w:rPr>
              <w:t>" О внесении изменений в Решение Совета депутатов от 12</w:t>
            </w:r>
            <w:r w:rsidRPr="00E2565A">
              <w:rPr>
                <w:color w:val="0000FF"/>
                <w:sz w:val="24"/>
              </w:rPr>
              <w:t xml:space="preserve">.12.2022 г. № 77 </w:t>
            </w:r>
            <w:r w:rsidRPr="00E2565A">
              <w:rPr>
                <w:sz w:val="24"/>
              </w:rPr>
              <w:t xml:space="preserve">«О бюджете </w:t>
            </w:r>
            <w:r w:rsidRPr="00E2565A">
              <w:rPr>
                <w:color w:val="0000FF"/>
                <w:sz w:val="24"/>
              </w:rPr>
              <w:t xml:space="preserve">Чудиновского </w:t>
            </w:r>
            <w:r w:rsidRPr="00E2565A">
              <w:rPr>
                <w:sz w:val="24"/>
              </w:rPr>
              <w:t xml:space="preserve">сельского поселения на </w:t>
            </w:r>
            <w:r w:rsidRPr="00E2565A">
              <w:rPr>
                <w:color w:val="0000FF"/>
                <w:sz w:val="24"/>
              </w:rPr>
              <w:t>2023</w:t>
            </w:r>
            <w:r w:rsidRPr="00E2565A">
              <w:rPr>
                <w:sz w:val="24"/>
              </w:rPr>
              <w:t xml:space="preserve"> год и на плановый период </w:t>
            </w:r>
            <w:r w:rsidRPr="00E2565A">
              <w:rPr>
                <w:color w:val="0000FF"/>
                <w:sz w:val="24"/>
              </w:rPr>
              <w:t>2024</w:t>
            </w:r>
            <w:r w:rsidRPr="00E2565A">
              <w:rPr>
                <w:sz w:val="24"/>
              </w:rPr>
              <w:t xml:space="preserve"> и </w:t>
            </w:r>
            <w:r w:rsidRPr="00E2565A">
              <w:rPr>
                <w:color w:val="0000FF"/>
                <w:sz w:val="24"/>
              </w:rPr>
              <w:t>2025</w:t>
            </w:r>
            <w:r w:rsidRPr="00E2565A">
              <w:rPr>
                <w:sz w:val="24"/>
              </w:rPr>
              <w:t xml:space="preserve"> годов»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33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420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  <w:r w:rsidRPr="00E2565A">
              <w:rPr>
                <w:sz w:val="26"/>
                <w:szCs w:val="26"/>
              </w:rPr>
              <w:lastRenderedPageBreak/>
              <w:t>"Приложение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420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к решению Совета депутатов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420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Чудиновского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420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"О бюджете Чудиновского сельского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2565A" w:rsidRPr="00E2565A" w:rsidTr="00E2565A">
        <w:trPr>
          <w:trHeight w:val="420"/>
        </w:trPr>
        <w:tc>
          <w:tcPr>
            <w:tcW w:w="6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поселения на 2023 год и на  плановый период</w:t>
            </w:r>
          </w:p>
        </w:tc>
      </w:tr>
      <w:tr w:rsidR="00E2565A" w:rsidRPr="00E2565A" w:rsidTr="00E2565A">
        <w:trPr>
          <w:trHeight w:val="42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Cs w:val="28"/>
              </w:rPr>
            </w:pPr>
            <w:r w:rsidRPr="00E2565A">
              <w:rPr>
                <w:szCs w:val="28"/>
              </w:rPr>
              <w:t>2024 и 2025 годов"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4"/>
              </w:rPr>
            </w:pPr>
            <w:r w:rsidRPr="00E2565A">
              <w:rPr>
                <w:sz w:val="24"/>
              </w:rPr>
              <w:t>от 12.12.2022 г    № 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E2565A" w:rsidRDefault="00E2565A" w:rsidP="00E2565A">
      <w:pPr>
        <w:jc w:val="right"/>
      </w:pPr>
    </w:p>
    <w:tbl>
      <w:tblPr>
        <w:tblW w:w="13440" w:type="dxa"/>
        <w:tblInd w:w="93" w:type="dxa"/>
        <w:tblLook w:val="04A0"/>
      </w:tblPr>
      <w:tblGrid>
        <w:gridCol w:w="463"/>
        <w:gridCol w:w="451"/>
        <w:gridCol w:w="7923"/>
        <w:gridCol w:w="5856"/>
      </w:tblGrid>
      <w:tr w:rsidR="00E2565A" w:rsidRPr="00E2565A" w:rsidTr="00E2565A">
        <w:trPr>
          <w:trHeight w:val="1350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32"/>
              </w:rPr>
            </w:pPr>
            <w:r w:rsidRPr="00E2565A">
              <w:rPr>
                <w:b/>
                <w:bCs/>
                <w:sz w:val="24"/>
                <w:szCs w:val="32"/>
              </w:rPr>
              <w:t xml:space="preserve">Источники внутреннего финансирования дефицита  бюджета </w:t>
            </w:r>
            <w:r w:rsidRPr="00E2565A">
              <w:rPr>
                <w:b/>
                <w:bCs/>
                <w:color w:val="0000FF"/>
                <w:sz w:val="24"/>
                <w:szCs w:val="32"/>
              </w:rPr>
              <w:t>Чудиновского</w:t>
            </w:r>
            <w:r w:rsidRPr="00E2565A">
              <w:rPr>
                <w:b/>
                <w:bCs/>
                <w:sz w:val="24"/>
                <w:szCs w:val="32"/>
              </w:rPr>
              <w:t xml:space="preserve"> сельского поселения на </w:t>
            </w:r>
            <w:r w:rsidRPr="00E2565A">
              <w:rPr>
                <w:b/>
                <w:bCs/>
                <w:color w:val="0000FF"/>
                <w:sz w:val="24"/>
                <w:szCs w:val="32"/>
              </w:rPr>
              <w:t>2023</w:t>
            </w:r>
            <w:r w:rsidRPr="00E2565A">
              <w:rPr>
                <w:b/>
                <w:bCs/>
                <w:sz w:val="24"/>
                <w:szCs w:val="32"/>
              </w:rPr>
              <w:t xml:space="preserve"> год и на плановый период 2024 и 2025 годов</w:t>
            </w:r>
          </w:p>
          <w:p w:rsid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32"/>
              </w:rPr>
            </w:pPr>
          </w:p>
          <w:p w:rsidR="00FD7F62" w:rsidRPr="00FD7F62" w:rsidRDefault="00FD7F62" w:rsidP="00FD7F6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szCs w:val="32"/>
              </w:rPr>
            </w:pPr>
            <w:r w:rsidRPr="00FD7F62">
              <w:rPr>
                <w:b/>
                <w:bCs/>
                <w:szCs w:val="32"/>
              </w:rPr>
              <w:t xml:space="preserve">Источники внутреннего финансирования дефицита  бюджета Чудиновского  сельского поселения на </w:t>
            </w:r>
            <w:r w:rsidRPr="00FD7F62">
              <w:rPr>
                <w:b/>
                <w:bCs/>
                <w:color w:val="0000FF"/>
                <w:szCs w:val="32"/>
              </w:rPr>
              <w:t>2023</w:t>
            </w:r>
            <w:r w:rsidRPr="00FD7F62">
              <w:rPr>
                <w:b/>
                <w:bCs/>
                <w:szCs w:val="32"/>
              </w:rPr>
              <w:t xml:space="preserve"> год</w:t>
            </w:r>
          </w:p>
          <w:tbl>
            <w:tblPr>
              <w:tblW w:w="14477" w:type="dxa"/>
              <w:tblLook w:val="04A0"/>
            </w:tblPr>
            <w:tblGrid>
              <w:gridCol w:w="4573"/>
              <w:gridCol w:w="5029"/>
              <w:gridCol w:w="2139"/>
              <w:gridCol w:w="1566"/>
              <w:gridCol w:w="1170"/>
            </w:tblGrid>
            <w:tr w:rsidR="00FD7F62" w:rsidRPr="00FD7F62" w:rsidTr="00FD7F62">
              <w:trPr>
                <w:trHeight w:val="33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FD7F62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FD7F62">
                    <w:rPr>
                      <w:sz w:val="26"/>
                      <w:szCs w:val="26"/>
                    </w:rPr>
                    <w:t>уб.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900"/>
              </w:trPr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Наименование источника средств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Сумма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870"/>
              </w:trPr>
              <w:tc>
                <w:tcPr>
                  <w:tcW w:w="4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0000 000</w:t>
                  </w: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82,48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0000 000</w:t>
                  </w: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82,48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330"/>
              </w:trPr>
              <w:tc>
                <w:tcPr>
                  <w:tcW w:w="4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0000 600</w:t>
                  </w: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82,48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01 05 02 00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0000 600</w:t>
                  </w: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82,48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01 05 02 01 00 0000 600</w:t>
                  </w: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82,48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01 05 02 01 10 0000 610</w:t>
                  </w: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82,48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33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D7F62" w:rsidRPr="00FD7F62" w:rsidRDefault="00FD7F62" w:rsidP="00FD7F6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szCs w:val="32"/>
              </w:rPr>
            </w:pPr>
            <w:r w:rsidRPr="00FD7F62">
              <w:rPr>
                <w:b/>
                <w:bCs/>
                <w:szCs w:val="32"/>
              </w:rPr>
              <w:t xml:space="preserve">Источники внутреннего финансирования дефицита  бюджета Чудиновского  сельского поселения на плановый период </w:t>
            </w:r>
            <w:r w:rsidRPr="00FD7F62">
              <w:rPr>
                <w:b/>
                <w:bCs/>
                <w:color w:val="0000FF"/>
                <w:szCs w:val="32"/>
              </w:rPr>
              <w:t xml:space="preserve">2024 и 2025 </w:t>
            </w:r>
            <w:r w:rsidRPr="00FD7F62">
              <w:rPr>
                <w:b/>
                <w:bCs/>
                <w:szCs w:val="32"/>
              </w:rPr>
              <w:t>год</w:t>
            </w:r>
          </w:p>
          <w:tbl>
            <w:tblPr>
              <w:tblW w:w="14620" w:type="dxa"/>
              <w:tblLook w:val="04A0"/>
            </w:tblPr>
            <w:tblGrid>
              <w:gridCol w:w="4573"/>
              <w:gridCol w:w="5029"/>
              <w:gridCol w:w="2139"/>
              <w:gridCol w:w="1566"/>
              <w:gridCol w:w="1170"/>
            </w:tblGrid>
            <w:tr w:rsidR="00FD7F62" w:rsidRPr="00FD7F62" w:rsidTr="00FD7F62">
              <w:trPr>
                <w:trHeight w:val="405"/>
              </w:trPr>
              <w:tc>
                <w:tcPr>
                  <w:tcW w:w="13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Наименование источника средств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2024 год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2025 год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0000 000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0000 000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330"/>
              </w:trPr>
              <w:tc>
                <w:tcPr>
                  <w:tcW w:w="4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0000 600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 xml:space="preserve">01 05 02 00 </w:t>
                  </w:r>
                  <w:proofErr w:type="spellStart"/>
                  <w:r w:rsidRPr="00FD7F62">
                    <w:rPr>
                      <w:sz w:val="26"/>
                      <w:szCs w:val="26"/>
                    </w:rPr>
                    <w:t>00</w:t>
                  </w:r>
                  <w:proofErr w:type="spellEnd"/>
                  <w:r w:rsidRPr="00FD7F62">
                    <w:rPr>
                      <w:sz w:val="26"/>
                      <w:szCs w:val="26"/>
                    </w:rPr>
                    <w:t xml:space="preserve"> 0000 600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01 05 02 01 00 0000 600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660"/>
              </w:trPr>
              <w:tc>
                <w:tcPr>
                  <w:tcW w:w="4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01 05 02 01 10 0000 610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F62" w:rsidRPr="00FD7F62" w:rsidRDefault="00FD7F62" w:rsidP="00FD7F62">
                  <w:pPr>
                    <w:ind w:firstLine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FD7F62">
                    <w:rPr>
                      <w:color w:val="000000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FD7F62">
                    <w:rPr>
                      <w:sz w:val="26"/>
                      <w:szCs w:val="26"/>
                    </w:rPr>
                    <w:t>"</w:t>
                  </w:r>
                </w:p>
              </w:tc>
            </w:tr>
            <w:tr w:rsidR="00FD7F62" w:rsidRPr="00FD7F62" w:rsidTr="00FD7F62">
              <w:trPr>
                <w:trHeight w:val="33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FD7F62" w:rsidRPr="00FD7F62" w:rsidTr="00FD7F62">
              <w:trPr>
                <w:trHeight w:val="33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F62" w:rsidRPr="00FD7F62" w:rsidRDefault="00FD7F62" w:rsidP="00FD7F62">
                  <w:pPr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D7F62" w:rsidRPr="00FD7F62" w:rsidRDefault="00FD7F62" w:rsidP="00FD7F62">
            <w:pPr>
              <w:ind w:left="425" w:firstLine="0"/>
              <w:jc w:val="center"/>
              <w:rPr>
                <w:b/>
                <w:bCs/>
                <w:szCs w:val="32"/>
              </w:rPr>
            </w:pPr>
          </w:p>
          <w:p w:rsidR="00FD7F62" w:rsidRPr="00FD7F62" w:rsidRDefault="00FD7F62" w:rsidP="00FD7F62">
            <w:pPr>
              <w:ind w:left="425" w:firstLine="0"/>
              <w:jc w:val="center"/>
              <w:rPr>
                <w:b/>
                <w:bCs/>
                <w:sz w:val="24"/>
                <w:szCs w:val="32"/>
              </w:rPr>
            </w:pPr>
          </w:p>
          <w:p w:rsidR="00FD7F62" w:rsidRPr="00FD7F62" w:rsidRDefault="00FD7F62" w:rsidP="00E2565A">
            <w:pPr>
              <w:ind w:firstLine="0"/>
              <w:jc w:val="center"/>
              <w:rPr>
                <w:b/>
                <w:bCs/>
                <w:sz w:val="22"/>
                <w:szCs w:val="32"/>
              </w:rPr>
            </w:pPr>
          </w:p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2565A" w:rsidRPr="00E2565A" w:rsidTr="00E2565A">
        <w:trPr>
          <w:trHeight w:val="1350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E2565A" w:rsidRPr="00E2565A" w:rsidTr="00E2565A">
        <w:trPr>
          <w:trHeight w:val="4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65A" w:rsidRPr="00E2565A" w:rsidRDefault="00E2565A" w:rsidP="00E2565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E2565A" w:rsidRDefault="00E2565A" w:rsidP="00E2565A">
      <w:pPr>
        <w:jc w:val="right"/>
      </w:pPr>
    </w:p>
    <w:sectPr w:rsidR="00E2565A" w:rsidSect="000B7AB5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576"/>
    <w:multiLevelType w:val="hybridMultilevel"/>
    <w:tmpl w:val="BE683E5E"/>
    <w:lvl w:ilvl="0" w:tplc="70CCE2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BA60267"/>
    <w:multiLevelType w:val="hybridMultilevel"/>
    <w:tmpl w:val="EA7C5D56"/>
    <w:lvl w:ilvl="0" w:tplc="A5E85E9C">
      <w:start w:val="2"/>
      <w:numFmt w:val="decimal"/>
      <w:lvlText w:val="%1)"/>
      <w:lvlJc w:val="left"/>
      <w:pPr>
        <w:ind w:left="10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7AB5"/>
    <w:rsid w:val="000A6CC7"/>
    <w:rsid w:val="000B7AB5"/>
    <w:rsid w:val="00E2565A"/>
    <w:rsid w:val="00E50042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B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0B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7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2023-02-01T04:33:00Z</dcterms:created>
  <dcterms:modified xsi:type="dcterms:W3CDTF">2023-02-01T05:40:00Z</dcterms:modified>
</cp:coreProperties>
</file>